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80" w:rsidRPr="00A31980" w:rsidRDefault="00A31980" w:rsidP="00A31980">
      <w:pPr>
        <w:rPr>
          <w:rFonts w:asciiTheme="minorHAnsi" w:eastAsia="Calibri" w:hAnsiTheme="minorHAnsi" w:cstheme="minorHAnsi"/>
          <w:b/>
          <w:sz w:val="40"/>
          <w:szCs w:val="40"/>
        </w:rPr>
      </w:pPr>
      <w:r>
        <w:rPr>
          <w:rFonts w:asciiTheme="minorHAnsi" w:eastAsia="Calibri" w:hAnsiTheme="minorHAnsi" w:cstheme="minorHAnsi"/>
          <w:b/>
          <w:sz w:val="40"/>
          <w:szCs w:val="40"/>
        </w:rPr>
        <w:t>Sample Participant Questionnaire for kids programs</w:t>
      </w:r>
      <w:bookmarkStart w:id="0" w:name="_GoBack"/>
      <w:bookmarkEnd w:id="0"/>
      <w:r>
        <w:rPr>
          <w:rFonts w:asciiTheme="minorHAnsi" w:eastAsia="Calibri" w:hAnsiTheme="minorHAnsi" w:cstheme="minorHAnsi"/>
          <w:b/>
          <w:sz w:val="40"/>
          <w:szCs w:val="40"/>
        </w:rPr>
        <w:t xml:space="preserve"> </w:t>
      </w:r>
    </w:p>
    <w:p w:rsidR="00A31980" w:rsidRDefault="00A31980" w:rsidP="00A31980">
      <w:pPr>
        <w:jc w:val="center"/>
        <w:rPr>
          <w:rFonts w:ascii="Kristen ITC" w:eastAsia="Calibri" w:hAnsi="Kristen ITC" w:cs="Arial"/>
          <w:b/>
          <w:sz w:val="40"/>
          <w:szCs w:val="40"/>
        </w:rPr>
      </w:pPr>
      <w:r w:rsidRPr="003E1831">
        <w:rPr>
          <w:rFonts w:ascii="Kristen ITC" w:eastAsia="Calibri" w:hAnsi="Kristen ITC" w:cs="Arial"/>
          <w:b/>
          <w:sz w:val="40"/>
          <w:szCs w:val="40"/>
        </w:rPr>
        <w:t>Know-It-All Quiz</w:t>
      </w:r>
    </w:p>
    <w:p w:rsidR="00A31980" w:rsidRDefault="00A31980" w:rsidP="00A31980">
      <w:pPr>
        <w:jc w:val="center"/>
        <w:rPr>
          <w:rFonts w:ascii="Kristen ITC" w:eastAsia="Calibri" w:hAnsi="Kristen ITC" w:cs="Arial"/>
          <w:b/>
          <w:sz w:val="40"/>
          <w:szCs w:val="40"/>
        </w:rPr>
      </w:pPr>
    </w:p>
    <w:p w:rsidR="00A31980" w:rsidRDefault="00A31980" w:rsidP="00A31980">
      <w:pPr>
        <w:jc w:val="center"/>
        <w:rPr>
          <w:rFonts w:ascii="Comic Sans MS" w:eastAsia="Calibri" w:hAnsi="Comic Sans MS" w:cs="Arial"/>
          <w:sz w:val="28"/>
          <w:szCs w:val="28"/>
        </w:rPr>
      </w:pPr>
      <w:r>
        <w:rPr>
          <w:rFonts w:ascii="Comic Sans MS" w:eastAsia="Calibri" w:hAnsi="Comic Sans MS" w:cs="Arial"/>
          <w:sz w:val="28"/>
          <w:szCs w:val="28"/>
        </w:rPr>
        <w:t>Are you a</w:t>
      </w:r>
      <w:r w:rsidRPr="00576EC9">
        <w:rPr>
          <w:rFonts w:ascii="Comic Sans MS" w:eastAsia="Calibri" w:hAnsi="Comic Sans MS" w:cs="Arial"/>
          <w:sz w:val="28"/>
          <w:szCs w:val="28"/>
        </w:rPr>
        <w:t xml:space="preserve"> know</w:t>
      </w:r>
      <w:r>
        <w:rPr>
          <w:rFonts w:ascii="Comic Sans MS" w:eastAsia="Calibri" w:hAnsi="Comic Sans MS" w:cs="Arial"/>
          <w:sz w:val="28"/>
          <w:szCs w:val="28"/>
        </w:rPr>
        <w:t>-</w:t>
      </w:r>
      <w:r w:rsidRPr="00576EC9">
        <w:rPr>
          <w:rFonts w:ascii="Comic Sans MS" w:eastAsia="Calibri" w:hAnsi="Comic Sans MS" w:cs="Arial"/>
          <w:sz w:val="28"/>
          <w:szCs w:val="28"/>
        </w:rPr>
        <w:t>it</w:t>
      </w:r>
      <w:r>
        <w:rPr>
          <w:rFonts w:ascii="Comic Sans MS" w:eastAsia="Calibri" w:hAnsi="Comic Sans MS" w:cs="Arial"/>
          <w:sz w:val="28"/>
          <w:szCs w:val="28"/>
        </w:rPr>
        <w:t>-</w:t>
      </w:r>
      <w:r w:rsidRPr="00576EC9">
        <w:rPr>
          <w:rFonts w:ascii="Comic Sans MS" w:eastAsia="Calibri" w:hAnsi="Comic Sans MS" w:cs="Arial"/>
          <w:sz w:val="28"/>
          <w:szCs w:val="28"/>
        </w:rPr>
        <w:t xml:space="preserve">all? </w:t>
      </w:r>
      <w:r>
        <w:rPr>
          <w:rFonts w:ascii="Comic Sans MS" w:eastAsia="Calibri" w:hAnsi="Comic Sans MS" w:cs="Arial"/>
          <w:sz w:val="28"/>
          <w:szCs w:val="28"/>
        </w:rPr>
        <w:t>Answer</w:t>
      </w:r>
      <w:r w:rsidRPr="00576EC9">
        <w:rPr>
          <w:rFonts w:ascii="Comic Sans MS" w:eastAsia="Calibri" w:hAnsi="Comic Sans MS" w:cs="Arial"/>
          <w:sz w:val="28"/>
          <w:szCs w:val="28"/>
        </w:rPr>
        <w:t xml:space="preserve"> the following questions</w:t>
      </w:r>
      <w:r>
        <w:rPr>
          <w:rFonts w:ascii="Comic Sans MS" w:eastAsia="Calibri" w:hAnsi="Comic Sans MS" w:cs="Arial"/>
          <w:sz w:val="28"/>
          <w:szCs w:val="28"/>
        </w:rPr>
        <w:t xml:space="preserve"> to see..</w:t>
      </w:r>
      <w:r w:rsidRPr="00576EC9">
        <w:rPr>
          <w:rFonts w:ascii="Comic Sans MS" w:eastAsia="Calibri" w:hAnsi="Comic Sans MS" w:cs="Arial"/>
          <w:sz w:val="28"/>
          <w:szCs w:val="28"/>
        </w:rPr>
        <w:t>.</w:t>
      </w:r>
    </w:p>
    <w:p w:rsidR="00A31980" w:rsidRPr="003C3C01" w:rsidRDefault="00A31980" w:rsidP="00A31980">
      <w:pPr>
        <w:jc w:val="center"/>
        <w:rPr>
          <w:rFonts w:ascii="Comic Sans MS" w:eastAsia="Calibri" w:hAnsi="Comic Sans MS" w:cs="Arial"/>
          <w:sz w:val="28"/>
          <w:szCs w:val="28"/>
        </w:rPr>
      </w:pPr>
    </w:p>
    <w:p w:rsidR="00A31980" w:rsidRPr="003C3C01" w:rsidRDefault="00A31980" w:rsidP="00A31980">
      <w:pPr>
        <w:rPr>
          <w:rFonts w:ascii="Arial" w:eastAsia="Calibri" w:hAnsi="Arial" w:cs="Arial"/>
          <w:b/>
          <w:u w:val="single"/>
        </w:rPr>
      </w:pPr>
      <w:r w:rsidRPr="00576EC9">
        <w:rPr>
          <w:rFonts w:ascii="Arial" w:eastAsia="Calibri" w:hAnsi="Arial" w:cs="Arial"/>
          <w:b/>
          <w:u w:val="single"/>
        </w:rPr>
        <w:t>Food Safety</w:t>
      </w: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 should always wash your hands for at least…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 seconds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 seconds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 seconds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minute</w:t>
      </w:r>
    </w:p>
    <w:p w:rsidR="00A31980" w:rsidRDefault="00A31980" w:rsidP="00A31980">
      <w:pPr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Counters and cutting boards should be cleaned with: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dry cloth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Boiling water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Soap and water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Bleach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When cutting chicken and vegetables at the same time, it is important to: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Use different knives and cutting boards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Make sure the food stays below 4°C 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Use different knives ONLY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 should never make them together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the “Danger Zone”?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 w:rsidRPr="00467292">
        <w:rPr>
          <w:rFonts w:ascii="Arial" w:eastAsia="Calibri" w:hAnsi="Arial" w:cs="Arial"/>
        </w:rPr>
        <w:t>0°C – 20°C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 w:rsidRPr="00467292">
        <w:rPr>
          <w:rFonts w:ascii="Arial" w:eastAsia="Calibri" w:hAnsi="Arial" w:cs="Arial"/>
        </w:rPr>
        <w:t>4</w:t>
      </w:r>
      <w:r>
        <w:rPr>
          <w:rFonts w:ascii="Arial" w:hAnsi="Arial" w:cs="Arial"/>
        </w:rPr>
        <w:t>0</w:t>
      </w:r>
      <w:r w:rsidRPr="00467292">
        <w:rPr>
          <w:rFonts w:ascii="Arial" w:eastAsia="Calibri" w:hAnsi="Arial" w:cs="Arial"/>
        </w:rPr>
        <w:t>°C – 90°C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10°C – 100</w:t>
      </w:r>
      <w:r w:rsidRPr="00467292">
        <w:rPr>
          <w:rFonts w:ascii="Arial" w:eastAsia="Calibri" w:hAnsi="Arial" w:cs="Arial"/>
        </w:rPr>
        <w:t>0°C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 w:rsidRPr="00467292">
        <w:rPr>
          <w:rFonts w:ascii="Arial" w:eastAsia="Calibri" w:hAnsi="Arial" w:cs="Arial"/>
        </w:rPr>
        <w:t>4°C – 60°C</w:t>
      </w:r>
    </w:p>
    <w:p w:rsidR="00A31980" w:rsidRDefault="00A31980" w:rsidP="00A31980">
      <w:pPr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 make sure meat is cooked all the way through, you should: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Taste it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Use a food thermometer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Cut it open to make sure it is cooked inside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Use a fork to poke it</w:t>
      </w:r>
    </w:p>
    <w:p w:rsidR="00A31980" w:rsidRDefault="00A31980" w:rsidP="00A31980">
      <w:pPr>
        <w:ind w:left="144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When packaging leftovers to be refrigerated, it is best to: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Leave the food out for 3 hours to cool, then refrigerate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Separate into smaller amounts for quicker cooling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Pack in containers with both raw and cooked food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It doesn’t matter</w:t>
      </w:r>
    </w:p>
    <w:p w:rsidR="00A31980" w:rsidRDefault="00A31980" w:rsidP="00A31980">
      <w:pPr>
        <w:rPr>
          <w:rFonts w:ascii="Arial" w:eastAsia="Calibri" w:hAnsi="Arial" w:cs="Arial"/>
          <w:b/>
          <w:u w:val="single"/>
        </w:rPr>
      </w:pPr>
    </w:p>
    <w:p w:rsidR="00A31980" w:rsidRDefault="00A31980" w:rsidP="00A31980">
      <w:pPr>
        <w:rPr>
          <w:rFonts w:ascii="Arial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Canada’s Food Guide</w:t>
      </w:r>
    </w:p>
    <w:p w:rsidR="00A31980" w:rsidRPr="003C3C01" w:rsidRDefault="00A31980" w:rsidP="00A31980">
      <w:pPr>
        <w:rPr>
          <w:rFonts w:ascii="Arial" w:eastAsia="Calibri" w:hAnsi="Arial" w:cs="Arial"/>
          <w:b/>
          <w:u w:val="single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 the 4 Food Groups of Canada’s Food Guide?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Fruit, Vegetables, Meat, &amp; Dairy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Milk, Bread, Vegetables, &amp; Fruit Juice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Vegetables &amp; Fruit, Grain Products, Milk &amp; Alternatives, </w:t>
      </w:r>
    </w:p>
    <w:p w:rsidR="00A31980" w:rsidRDefault="00A31980" w:rsidP="00A31980">
      <w:pPr>
        <w:ind w:left="1080" w:firstLine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&amp; Meat &amp; Alternatives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There are actually 5 Food Groups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Which of the following is </w:t>
      </w:r>
      <w:r>
        <w:rPr>
          <w:rFonts w:ascii="Arial" w:eastAsia="Calibri" w:hAnsi="Arial" w:cs="Arial"/>
          <w:b/>
          <w:u w:val="single"/>
        </w:rPr>
        <w:t>NOT</w:t>
      </w:r>
      <w:r>
        <w:rPr>
          <w:rFonts w:ascii="Arial" w:eastAsia="Calibri" w:hAnsi="Arial" w:cs="Arial"/>
        </w:rPr>
        <w:t xml:space="preserve"> a benefit of healthy eating?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Lower risk of chronic disease (diabetes, cancer, heart disease, etc.)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Little energy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Stronger muscles and bones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Feeling good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You should eat make at least _____ of your Grain Products whole grain each day. 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One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Half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 should eat at least one __________ and one ___________ vegetable each day.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Purple, dark green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Large, small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Yellow, orange</w:t>
      </w:r>
    </w:p>
    <w:p w:rsidR="00A31980" w:rsidRPr="00484E9A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Dark green, orange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An example of an ‘everyday food’ would be: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 oatmeal cookie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Soda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Spaghetti and meatballs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fast-food cheeseburger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 example of a ‘sometimes food’ would be: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Cheese slice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Peanut butter sandwich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 apple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French fries</w:t>
      </w: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Which of the following is ONE serving from Canada’s Food Guide?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cup of strawberries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bagel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cup of milk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egg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Match the following foods with the Food Group they belong in.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Yogurt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Vegetables &amp; Fruit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Baby carrots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Grain Products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Rice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Milk &amp; Alternatives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Kidney beans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Meat &amp; Alternatives</w:t>
      </w:r>
    </w:p>
    <w:p w:rsidR="00A31980" w:rsidRDefault="00A31980" w:rsidP="00A31980">
      <w:pPr>
        <w:rPr>
          <w:rFonts w:ascii="Arial" w:eastAsia="Calibri" w:hAnsi="Arial" w:cs="Arial"/>
        </w:rPr>
      </w:pPr>
    </w:p>
    <w:p w:rsidR="00A31980" w:rsidRDefault="00A31980" w:rsidP="00A31980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Physical Activity</w:t>
      </w:r>
    </w:p>
    <w:p w:rsidR="00A31980" w:rsidRPr="00977D5A" w:rsidRDefault="00A31980" w:rsidP="00A31980">
      <w:pPr>
        <w:rPr>
          <w:rFonts w:ascii="Arial" w:eastAsia="Calibri" w:hAnsi="Arial" w:cs="Arial"/>
        </w:rPr>
      </w:pPr>
    </w:p>
    <w:p w:rsidR="00A31980" w:rsidRPr="00977D5A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 w:rsidRPr="00977D5A">
        <w:rPr>
          <w:rFonts w:ascii="Arial" w:eastAsia="Calibri" w:hAnsi="Arial" w:cs="Arial"/>
        </w:rPr>
        <w:t xml:space="preserve">Which of the following is </w:t>
      </w:r>
      <w:r w:rsidRPr="00977D5A">
        <w:rPr>
          <w:rFonts w:ascii="Arial" w:eastAsia="Calibri" w:hAnsi="Arial" w:cs="Arial"/>
          <w:b/>
          <w:u w:val="single"/>
        </w:rPr>
        <w:t>NOT</w:t>
      </w:r>
      <w:r w:rsidRPr="00977D5A">
        <w:rPr>
          <w:rFonts w:ascii="Arial" w:eastAsia="Calibri" w:hAnsi="Arial" w:cs="Arial"/>
        </w:rPr>
        <w:t xml:space="preserve"> a benefit of physical activity?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Strengthens the heart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Promotes healthy growth and development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Increases stress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Increases relaxation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You should increase time you are currently physically active by ________ minutes </w:t>
      </w:r>
      <w:r w:rsidRPr="00977D5A">
        <w:rPr>
          <w:rFonts w:ascii="Arial" w:eastAsia="Calibri" w:hAnsi="Arial" w:cs="Arial"/>
          <w:b/>
        </w:rPr>
        <w:t>more</w:t>
      </w:r>
      <w:r>
        <w:rPr>
          <w:rFonts w:ascii="Arial" w:eastAsia="Calibri" w:hAnsi="Arial" w:cs="Arial"/>
        </w:rPr>
        <w:t xml:space="preserve"> per day.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 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30 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60</w:t>
      </w:r>
    </w:p>
    <w:p w:rsidR="00A31980" w:rsidRDefault="00A31980" w:rsidP="00A31980">
      <w:pPr>
        <w:ind w:left="1080"/>
        <w:rPr>
          <w:rFonts w:ascii="Arial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What are the three types of physical activity you should combine for best results?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Endurance, strength, flexibility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Strength, movement, walking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Walking, jogging, running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Sedentary, moderate, vigorous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A great way to get active is…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 play sports you don’t like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Reduce “</w:t>
      </w:r>
      <w:proofErr w:type="spellStart"/>
      <w:r>
        <w:rPr>
          <w:rFonts w:ascii="Arial" w:eastAsia="Calibri" w:hAnsi="Arial" w:cs="Arial"/>
        </w:rPr>
        <w:t>non active</w:t>
      </w:r>
      <w:proofErr w:type="spellEnd"/>
      <w:r>
        <w:rPr>
          <w:rFonts w:ascii="Arial" w:eastAsia="Calibri" w:hAnsi="Arial" w:cs="Arial"/>
        </w:rPr>
        <w:t>” time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Increase “</w:t>
      </w:r>
      <w:proofErr w:type="spellStart"/>
      <w:r>
        <w:rPr>
          <w:rFonts w:ascii="Arial" w:eastAsia="Calibri" w:hAnsi="Arial" w:cs="Arial"/>
        </w:rPr>
        <w:t>non active</w:t>
      </w:r>
      <w:proofErr w:type="spellEnd"/>
      <w:r>
        <w:rPr>
          <w:rFonts w:ascii="Arial" w:eastAsia="Calibri" w:hAnsi="Arial" w:cs="Arial"/>
        </w:rPr>
        <w:t>” time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Exhaust yourself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A31980" w:rsidRDefault="00A31980" w:rsidP="00A31980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Which of the following is </w:t>
      </w:r>
      <w:r w:rsidRPr="00856653">
        <w:rPr>
          <w:rFonts w:ascii="Arial" w:eastAsia="Calibri" w:hAnsi="Arial" w:cs="Arial"/>
          <w:b/>
          <w:u w:val="single"/>
        </w:rPr>
        <w:t>NOT</w:t>
      </w:r>
      <w:r>
        <w:rPr>
          <w:rFonts w:ascii="Arial" w:eastAsia="Calibri" w:hAnsi="Arial" w:cs="Arial"/>
        </w:rPr>
        <w:t xml:space="preserve"> </w:t>
      </w:r>
      <w:r w:rsidRPr="00856653">
        <w:rPr>
          <w:rFonts w:ascii="Arial" w:eastAsia="Calibri" w:hAnsi="Arial" w:cs="Arial"/>
        </w:rPr>
        <w:t>considered</w:t>
      </w:r>
      <w:r>
        <w:rPr>
          <w:rFonts w:ascii="Arial" w:eastAsia="Calibri" w:hAnsi="Arial" w:cs="Arial"/>
        </w:rPr>
        <w:t xml:space="preserve"> a physical activity?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Raking leaves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Dancing to music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Cleaning the house</w:t>
      </w:r>
    </w:p>
    <w:p w:rsidR="00A31980" w:rsidRDefault="00A31980" w:rsidP="00A31980">
      <w:pPr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Playing video games</w:t>
      </w:r>
    </w:p>
    <w:p w:rsidR="00A31980" w:rsidRDefault="00A31980" w:rsidP="00A31980">
      <w:pPr>
        <w:ind w:left="1080"/>
        <w:rPr>
          <w:rFonts w:ascii="Arial" w:eastAsia="Calibri" w:hAnsi="Arial" w:cs="Arial"/>
        </w:rPr>
      </w:pPr>
    </w:p>
    <w:p w:rsidR="004812B7" w:rsidRDefault="004812B7"/>
    <w:sectPr w:rsidR="00481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95B"/>
    <w:multiLevelType w:val="hybridMultilevel"/>
    <w:tmpl w:val="BA04D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0"/>
    <w:rsid w:val="004812B7"/>
    <w:rsid w:val="00A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Suncana</dc:creator>
  <cp:lastModifiedBy>Suncana</cp:lastModifiedBy>
  <cp:revision>1</cp:revision>
  <dcterms:created xsi:type="dcterms:W3CDTF">2012-10-04T14:59:00Z</dcterms:created>
  <dcterms:modified xsi:type="dcterms:W3CDTF">2012-10-04T15:00:00Z</dcterms:modified>
</cp:coreProperties>
</file>